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6B90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4E4C3D7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5DDFDDD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3C8BAFC" w14:textId="507685E5" w:rsidR="00510BA3" w:rsidRDefault="00510BA3" w:rsidP="00106831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4E2E6B">
        <w:rPr>
          <w:sz w:val="23"/>
        </w:rPr>
        <w:t xml:space="preserve"> IJM050.6</w:t>
      </w:r>
      <w:r w:rsidR="00106831">
        <w:rPr>
          <w:sz w:val="23"/>
        </w:rPr>
        <w:t>3</w:t>
      </w:r>
      <w:r w:rsidR="004E2E6B">
        <w:rPr>
          <w:sz w:val="23"/>
        </w:rPr>
        <w:t>696</w:t>
      </w:r>
      <w:r w:rsidR="00106831">
        <w:rPr>
          <w:sz w:val="23"/>
        </w:rPr>
        <w:t xml:space="preserve"> Regulier Onderhoud Grienden</w:t>
      </w:r>
    </w:p>
    <w:p w14:paraId="6DFB86F8" w14:textId="77777777" w:rsidR="00106831" w:rsidRDefault="00106831" w:rsidP="00106831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6BA287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EB046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6B8ECAA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6001ADE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3B786D9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16107C4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17C0AB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EB3789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626844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EADC44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5B4FB6E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C279C7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36AA936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8E631F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421765C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6A8AB6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5FC58BE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894065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21C3012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1102A0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742A42B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44E21F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147A2F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2E8FD14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E5C7ED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D7BB79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E3F8E8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74C778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2B91B09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F3035B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789BBC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F54BF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6EE1B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2D63E2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01AACF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5A69666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188B4B6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32D76B4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0D3C697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61A73480" w14:textId="77777777" w:rsidR="00510BA3" w:rsidRDefault="00510BA3" w:rsidP="00510BA3">
      <w:pPr>
        <w:spacing w:line="284" w:lineRule="atLeast"/>
      </w:pPr>
    </w:p>
    <w:p w14:paraId="669601C4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831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2E6B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AA4E9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2022-07-06T09:21:00Z</dcterms:modified>
</cp:coreProperties>
</file>